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4506" w14:textId="35245F27" w:rsidR="00AC1227" w:rsidRPr="0077524C" w:rsidRDefault="00C33BB9" w:rsidP="00BA1D2E">
      <w:pPr>
        <w:pStyle w:val="Title"/>
        <w:tabs>
          <w:tab w:val="right" w:pos="9648"/>
        </w:tabs>
        <w:rPr>
          <w:rFonts w:ascii="Garamond" w:hAnsi="Garamond"/>
        </w:rPr>
      </w:pPr>
      <w:bookmarkStart w:id="0" w:name="_Hlk124680866"/>
      <w:bookmarkEnd w:id="0"/>
      <w:r>
        <w:rPr>
          <w:rFonts w:ascii="Garamond" w:hAnsi="Garamond"/>
        </w:rPr>
        <w:t>Post-</w:t>
      </w:r>
      <w:r w:rsidR="00BE495D" w:rsidRPr="00BE495D">
        <w:rPr>
          <w:rFonts w:ascii="Garamond" w:hAnsi="Garamond"/>
        </w:rPr>
        <w:t>Questionnaire</w:t>
      </w:r>
      <w:r>
        <w:rPr>
          <w:rFonts w:ascii="Garamond" w:hAnsi="Garamond"/>
        </w:rPr>
        <w:t xml:space="preserve"> Reflection</w:t>
      </w:r>
      <w:r w:rsidR="00BA1D2E">
        <w:rPr>
          <w:rFonts w:ascii="Garamond" w:hAnsi="Garamond"/>
        </w:rPr>
        <w:tab/>
      </w:r>
      <w:r w:rsidR="00BA1D2E" w:rsidRPr="00BA1D2E">
        <w:rPr>
          <w:rFonts w:ascii="Garamond" w:hAnsi="Garamond"/>
          <w:noProof/>
        </w:rPr>
        <w:drawing>
          <wp:inline distT="0" distB="0" distL="0" distR="0" wp14:anchorId="39609EDD" wp14:editId="1C0435D3">
            <wp:extent cx="495300" cy="468059"/>
            <wp:effectExtent l="0" t="0" r="0" b="8255"/>
            <wp:docPr id="5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FD57E7-A019-4F37-B9BA-C27FBEDB2A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79FD57E7-A019-4F37-B9BA-C27FBEDB2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45" cy="4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54F1" w14:textId="20C1A6B7" w:rsidR="007A64BE" w:rsidRDefault="007A64BE" w:rsidP="007A64BE"/>
    <w:p w14:paraId="684638FF" w14:textId="71AFB51E" w:rsidR="000C3C1E" w:rsidRPr="00040E24" w:rsidRDefault="000C3C1E" w:rsidP="000C3C1E">
      <w:pPr>
        <w:pStyle w:val="Heading1"/>
        <w:rPr>
          <w:rFonts w:ascii="Avenir Next LT Pro" w:hAnsi="Avenir Next LT Pro"/>
        </w:rPr>
      </w:pPr>
      <w:bookmarkStart w:id="1" w:name="_ypo4idonhlv" w:colFirst="0" w:colLast="0"/>
      <w:bookmarkStart w:id="2" w:name="_qiff54qr74xv" w:colFirst="0" w:colLast="0"/>
      <w:bookmarkEnd w:id="1"/>
      <w:bookmarkEnd w:id="2"/>
      <w:r>
        <w:rPr>
          <w:rFonts w:ascii="Avenir Next LT Pro" w:hAnsi="Avenir Next LT Pro"/>
        </w:rPr>
        <w:t>Values Ranking</w:t>
      </w:r>
    </w:p>
    <w:p w14:paraId="7D28F9E3" w14:textId="16E4DBE9" w:rsidR="00E466A1" w:rsidRPr="00040E24" w:rsidRDefault="00E466A1" w:rsidP="00E466A1">
      <w:pPr>
        <w:pStyle w:val="ListParagraph"/>
        <w:numPr>
          <w:ilvl w:val="0"/>
          <w:numId w:val="21"/>
        </w:numPr>
        <w:spacing w:after="200" w:line="276" w:lineRule="auto"/>
        <w:rPr>
          <w:rFonts w:ascii="Avenir Next LT Pro" w:hAnsi="Avenir Next LT Pro"/>
          <w:lang w:val="en-CA"/>
        </w:rPr>
      </w:pPr>
      <w:r w:rsidRPr="00040E24">
        <w:rPr>
          <w:rFonts w:ascii="Avenir Next LT Pro" w:hAnsi="Avenir Next LT Pro"/>
        </w:rPr>
        <w:t xml:space="preserve">What </w:t>
      </w:r>
      <w:r w:rsidR="00F00B11">
        <w:rPr>
          <w:rFonts w:ascii="Avenir Next LT Pro" w:hAnsi="Avenir Next LT Pro"/>
        </w:rPr>
        <w:t xml:space="preserve">did you learn about your values? </w:t>
      </w:r>
      <w:r w:rsidRPr="00040E24">
        <w:rPr>
          <w:rFonts w:ascii="Avenir Next LT Pro" w:hAnsi="Avenir Next LT Pro"/>
        </w:rPr>
        <w:t>Group similar words into values or value clusters (i.e. values similar to each other)</w:t>
      </w:r>
      <w:r w:rsidR="000607A6">
        <w:rPr>
          <w:rFonts w:ascii="Avenir Next LT Pro" w:hAnsi="Avenir Next LT Pro"/>
        </w:rPr>
        <w:t xml:space="preserve"> into the grid below</w:t>
      </w:r>
      <w:r w:rsidRPr="00040E24">
        <w:rPr>
          <w:rFonts w:ascii="Avenir Next LT Pro" w:hAnsi="Avenir Next LT Pro"/>
        </w:rPr>
        <w:t xml:space="preserve">. </w:t>
      </w:r>
      <w:r w:rsidRPr="00040E24">
        <w:rPr>
          <w:rFonts w:ascii="Avenir Next LT Pro" w:hAnsi="Avenir Next LT Pro"/>
          <w:b/>
        </w:rPr>
        <w:t>Don't get hung up on the choice of words</w:t>
      </w:r>
      <w:r w:rsidRPr="00040E24">
        <w:rPr>
          <w:rFonts w:ascii="Avenir Next LT Pro" w:hAnsi="Avenir Next LT Pro"/>
        </w:rPr>
        <w:t>.  Try your best to create a list of 5. Write down the 5 values (or value clusters) identified in column 1 of the table below.</w:t>
      </w:r>
    </w:p>
    <w:tbl>
      <w:tblPr>
        <w:tblStyle w:val="TableGrid"/>
        <w:tblW w:w="8381" w:type="dxa"/>
        <w:tblInd w:w="715" w:type="dxa"/>
        <w:tblLook w:val="04A0" w:firstRow="1" w:lastRow="0" w:firstColumn="1" w:lastColumn="0" w:noHBand="0" w:noVBand="1"/>
      </w:tblPr>
      <w:tblGrid>
        <w:gridCol w:w="3025"/>
        <w:gridCol w:w="2678"/>
        <w:gridCol w:w="2678"/>
      </w:tblGrid>
      <w:tr w:rsidR="00E466A1" w:rsidRPr="00040E24" w14:paraId="2107E5B8" w14:textId="77777777" w:rsidTr="002E6F72">
        <w:trPr>
          <w:trHeight w:val="707"/>
        </w:trPr>
        <w:tc>
          <w:tcPr>
            <w:tcW w:w="3025" w:type="dxa"/>
            <w:shd w:val="clear" w:color="auto" w:fill="A5A5A5" w:themeFill="accent3"/>
            <w:vAlign w:val="center"/>
          </w:tcPr>
          <w:p w14:paraId="28078475" w14:textId="77777777" w:rsidR="00E466A1" w:rsidRPr="00040E24" w:rsidRDefault="00E466A1" w:rsidP="002E6F72">
            <w:pPr>
              <w:spacing w:after="200" w:line="276" w:lineRule="auto"/>
              <w:ind w:left="-18" w:firstLine="18"/>
              <w:jc w:val="center"/>
              <w:rPr>
                <w:rFonts w:ascii="Avenir Next LT Pro" w:hAnsi="Avenir Next LT Pro"/>
                <w:sz w:val="20"/>
              </w:rPr>
            </w:pPr>
            <w:r w:rsidRPr="00040E24">
              <w:rPr>
                <w:rFonts w:ascii="Avenir Next LT Pro" w:hAnsi="Avenir Next LT Pro"/>
                <w:sz w:val="20"/>
              </w:rPr>
              <w:t>Value (Cluster)</w:t>
            </w:r>
          </w:p>
        </w:tc>
        <w:tc>
          <w:tcPr>
            <w:tcW w:w="2678" w:type="dxa"/>
            <w:shd w:val="clear" w:color="auto" w:fill="A5A5A5" w:themeFill="accent3"/>
            <w:vAlign w:val="center"/>
          </w:tcPr>
          <w:p w14:paraId="4371543F" w14:textId="77777777" w:rsidR="00E466A1" w:rsidRPr="00040E24" w:rsidRDefault="00E466A1" w:rsidP="002E6F72">
            <w:pPr>
              <w:spacing w:after="200" w:line="276" w:lineRule="auto"/>
              <w:jc w:val="center"/>
              <w:rPr>
                <w:rFonts w:ascii="Avenir Next LT Pro" w:hAnsi="Avenir Next LT Pro"/>
                <w:sz w:val="20"/>
              </w:rPr>
            </w:pPr>
            <w:r w:rsidRPr="00040E24">
              <w:rPr>
                <w:rFonts w:ascii="Avenir Next LT Pro" w:hAnsi="Avenir Next LT Pro"/>
                <w:sz w:val="20"/>
              </w:rPr>
              <w:t>Priority ranking</w:t>
            </w:r>
          </w:p>
          <w:p w14:paraId="6DB9C342" w14:textId="77777777" w:rsidR="00E466A1" w:rsidRPr="00040E24" w:rsidRDefault="00E466A1" w:rsidP="002E6F72">
            <w:pPr>
              <w:spacing w:after="200" w:line="276" w:lineRule="auto"/>
              <w:jc w:val="center"/>
              <w:rPr>
                <w:rFonts w:ascii="Avenir Next LT Pro" w:hAnsi="Avenir Next LT Pro"/>
                <w:sz w:val="20"/>
              </w:rPr>
            </w:pPr>
            <w:r w:rsidRPr="00040E24">
              <w:rPr>
                <w:rFonts w:ascii="Avenir Next LT Pro" w:hAnsi="Avenir Next LT Pro"/>
                <w:sz w:val="20"/>
              </w:rPr>
              <w:t>(1-5, 1 most important)</w:t>
            </w:r>
          </w:p>
        </w:tc>
        <w:tc>
          <w:tcPr>
            <w:tcW w:w="2678" w:type="dxa"/>
            <w:shd w:val="clear" w:color="auto" w:fill="A5A5A5" w:themeFill="accent3"/>
            <w:vAlign w:val="center"/>
          </w:tcPr>
          <w:p w14:paraId="0A84BB08" w14:textId="77777777" w:rsidR="00E466A1" w:rsidRPr="00040E24" w:rsidRDefault="00E466A1" w:rsidP="002E6F72">
            <w:pPr>
              <w:jc w:val="center"/>
              <w:rPr>
                <w:rFonts w:ascii="Avenir Next LT Pro" w:hAnsi="Avenir Next LT Pro"/>
                <w:sz w:val="20"/>
              </w:rPr>
            </w:pPr>
            <w:r w:rsidRPr="00040E24">
              <w:rPr>
                <w:rFonts w:ascii="Avenir Next LT Pro" w:hAnsi="Avenir Next LT Pro"/>
                <w:sz w:val="20"/>
              </w:rPr>
              <w:t>How present in your last job (0-10, 10 highest)</w:t>
            </w:r>
          </w:p>
        </w:tc>
      </w:tr>
      <w:tr w:rsidR="00E466A1" w:rsidRPr="00040E24" w14:paraId="70CB5825" w14:textId="77777777" w:rsidTr="002E6F72">
        <w:trPr>
          <w:trHeight w:val="283"/>
        </w:trPr>
        <w:tc>
          <w:tcPr>
            <w:tcW w:w="3025" w:type="dxa"/>
          </w:tcPr>
          <w:p w14:paraId="47048615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13989CFD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60CB42B7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</w:tr>
      <w:tr w:rsidR="00E466A1" w:rsidRPr="00040E24" w14:paraId="1C3056FC" w14:textId="77777777" w:rsidTr="002E6F72">
        <w:trPr>
          <w:trHeight w:val="292"/>
        </w:trPr>
        <w:tc>
          <w:tcPr>
            <w:tcW w:w="3025" w:type="dxa"/>
          </w:tcPr>
          <w:p w14:paraId="44017256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068C207E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48C72DAE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</w:tr>
      <w:tr w:rsidR="00E466A1" w:rsidRPr="00040E24" w14:paraId="6A0ADBDA" w14:textId="77777777" w:rsidTr="002E6F72">
        <w:trPr>
          <w:trHeight w:val="292"/>
        </w:trPr>
        <w:tc>
          <w:tcPr>
            <w:tcW w:w="3025" w:type="dxa"/>
          </w:tcPr>
          <w:p w14:paraId="0585D52C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7A4FA15E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5BEE8FAE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</w:tr>
      <w:tr w:rsidR="00E466A1" w:rsidRPr="00040E24" w14:paraId="604B57A5" w14:textId="77777777" w:rsidTr="002E6F72">
        <w:trPr>
          <w:trHeight w:val="283"/>
        </w:trPr>
        <w:tc>
          <w:tcPr>
            <w:tcW w:w="3025" w:type="dxa"/>
          </w:tcPr>
          <w:p w14:paraId="3DA12BA3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6B13E634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7573387F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</w:tr>
      <w:tr w:rsidR="00E466A1" w:rsidRPr="00040E24" w14:paraId="726BB01F" w14:textId="77777777" w:rsidTr="00F93087">
        <w:trPr>
          <w:trHeight w:val="212"/>
        </w:trPr>
        <w:tc>
          <w:tcPr>
            <w:tcW w:w="3025" w:type="dxa"/>
          </w:tcPr>
          <w:p w14:paraId="456E4A5B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332750BD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678" w:type="dxa"/>
          </w:tcPr>
          <w:p w14:paraId="065127AC" w14:textId="77777777" w:rsidR="00E466A1" w:rsidRPr="00040E24" w:rsidRDefault="00E466A1" w:rsidP="002E6F72">
            <w:pPr>
              <w:pStyle w:val="ListParagraph"/>
              <w:spacing w:after="200" w:line="276" w:lineRule="auto"/>
              <w:ind w:left="0"/>
              <w:rPr>
                <w:rFonts w:ascii="Avenir Next LT Pro" w:hAnsi="Avenir Next LT Pro"/>
                <w:sz w:val="20"/>
              </w:rPr>
            </w:pPr>
          </w:p>
        </w:tc>
      </w:tr>
    </w:tbl>
    <w:p w14:paraId="28508FC5" w14:textId="77777777" w:rsidR="00E466A1" w:rsidRPr="00040E24" w:rsidRDefault="00E466A1" w:rsidP="00E466A1">
      <w:pPr>
        <w:pStyle w:val="ListParagraph"/>
        <w:spacing w:after="150"/>
        <w:rPr>
          <w:rFonts w:ascii="Avenir Next LT Pro" w:hAnsi="Avenir Next LT Pro"/>
          <w:lang w:val="en-CA"/>
        </w:rPr>
      </w:pPr>
    </w:p>
    <w:p w14:paraId="35A851CF" w14:textId="77777777" w:rsidR="00E466A1" w:rsidRPr="00040E24" w:rsidRDefault="00E466A1" w:rsidP="00E466A1">
      <w:pPr>
        <w:pStyle w:val="ListParagraph"/>
        <w:numPr>
          <w:ilvl w:val="0"/>
          <w:numId w:val="21"/>
        </w:numPr>
        <w:spacing w:after="150"/>
        <w:rPr>
          <w:rFonts w:ascii="Avenir Next LT Pro" w:hAnsi="Avenir Next LT Pro"/>
          <w:lang w:val="en-CA"/>
        </w:rPr>
      </w:pPr>
      <w:r w:rsidRPr="00040E24">
        <w:rPr>
          <w:rFonts w:ascii="Avenir Next LT Pro" w:hAnsi="Avenir Next LT Pro"/>
        </w:rPr>
        <w:t>In column 2 of the table above, prioritize your values based on how important they are to you. Don’t try to get a perfect answer as it may not exist and may change. It’s the process of prioritization that matters.</w:t>
      </w:r>
    </w:p>
    <w:p w14:paraId="1557327E" w14:textId="77777777" w:rsidR="00E466A1" w:rsidRPr="00040E24" w:rsidRDefault="00E466A1" w:rsidP="00E466A1">
      <w:pPr>
        <w:pStyle w:val="ListParagraph"/>
        <w:numPr>
          <w:ilvl w:val="0"/>
          <w:numId w:val="21"/>
        </w:numPr>
        <w:spacing w:after="150"/>
        <w:rPr>
          <w:rFonts w:ascii="Avenir Next LT Pro" w:hAnsi="Avenir Next LT Pro"/>
          <w:lang w:val="en-CA"/>
        </w:rPr>
      </w:pPr>
      <w:r w:rsidRPr="00040E24">
        <w:rPr>
          <w:rFonts w:ascii="Avenir Next LT Pro" w:hAnsi="Avenir Next LT Pro"/>
          <w:lang w:val="en-CA"/>
        </w:rPr>
        <w:t>Circle your top 3 values</w:t>
      </w:r>
    </w:p>
    <w:p w14:paraId="4D38B967" w14:textId="3449D1DF" w:rsidR="00E466A1" w:rsidRDefault="00E466A1" w:rsidP="00E466A1">
      <w:pPr>
        <w:pStyle w:val="ListParagraph"/>
        <w:numPr>
          <w:ilvl w:val="0"/>
          <w:numId w:val="21"/>
        </w:numPr>
        <w:spacing w:after="200" w:line="276" w:lineRule="auto"/>
        <w:rPr>
          <w:rFonts w:ascii="Avenir Next LT Pro" w:hAnsi="Avenir Next LT Pro"/>
          <w:lang w:val="en-CA"/>
        </w:rPr>
      </w:pPr>
      <w:r w:rsidRPr="00040E24">
        <w:rPr>
          <w:rFonts w:ascii="Avenir Next LT Pro" w:hAnsi="Avenir Next LT Pro"/>
          <w:lang w:val="en-CA"/>
        </w:rPr>
        <w:t xml:space="preserve">Reflect on </w:t>
      </w:r>
      <w:r w:rsidR="00DB627F" w:rsidRPr="00DB627F">
        <w:rPr>
          <w:rFonts w:ascii="Avenir Next LT Pro" w:hAnsi="Avenir Next LT Pro"/>
          <w:lang w:val="en-CA"/>
        </w:rPr>
        <w:t>you’re your life, or an area of your life that you’d like to focus on.</w:t>
      </w:r>
      <w:r w:rsidRPr="00DB627F">
        <w:rPr>
          <w:rFonts w:ascii="Avenir Next LT Pro" w:hAnsi="Avenir Next LT Pro"/>
          <w:lang w:val="en-CA"/>
        </w:rPr>
        <w:t xml:space="preserve"> In</w:t>
      </w:r>
      <w:r w:rsidRPr="00040E24">
        <w:rPr>
          <w:rFonts w:ascii="Avenir Next LT Pro" w:hAnsi="Avenir Next LT Pro"/>
          <w:lang w:val="en-CA"/>
        </w:rPr>
        <w:t xml:space="preserve"> column 3 of the table, rate how much each of your values were honoured from 0-10, 10 being the highest.  What comes up?</w:t>
      </w:r>
    </w:p>
    <w:p w14:paraId="4E328809" w14:textId="7111D2A5" w:rsidR="00E466A1" w:rsidRPr="001D4547" w:rsidRDefault="00E466A1" w:rsidP="001D4547">
      <w:pPr>
        <w:pStyle w:val="ListParagraph"/>
        <w:numPr>
          <w:ilvl w:val="0"/>
          <w:numId w:val="21"/>
        </w:numPr>
        <w:rPr>
          <w:rFonts w:ascii="Avenir Next LT Pro" w:hAnsi="Avenir Next LT Pro"/>
          <w:bCs/>
        </w:rPr>
      </w:pPr>
      <w:r w:rsidRPr="00D047B3">
        <w:rPr>
          <w:rFonts w:ascii="Avenir Next LT Pro" w:hAnsi="Avenir Next LT Pro"/>
          <w:bCs/>
        </w:rPr>
        <w:t xml:space="preserve">Next, shift your attention to the career you’d like to embark on next. </w:t>
      </w:r>
      <w:r w:rsidRPr="001D4547">
        <w:rPr>
          <w:rFonts w:ascii="Avenir Next LT Pro" w:hAnsi="Avenir Next LT Pro"/>
        </w:rPr>
        <w:t xml:space="preserve">Based on how important each of your top 3 values and the other work-related values </w:t>
      </w:r>
      <w:r w:rsidR="00D36922" w:rsidRPr="001D4547">
        <w:rPr>
          <w:rFonts w:ascii="Avenir Next LT Pro" w:hAnsi="Avenir Next LT Pro"/>
        </w:rPr>
        <w:t xml:space="preserve">below </w:t>
      </w:r>
      <w:r w:rsidRPr="001D4547">
        <w:rPr>
          <w:rFonts w:ascii="Avenir Next LT Pro" w:hAnsi="Avenir Next LT Pro"/>
        </w:rPr>
        <w:t xml:space="preserve">are for you, rate each of them from a scale of 1-5, 5 being the most important.  </w:t>
      </w:r>
    </w:p>
    <w:p w14:paraId="0399932C" w14:textId="77777777" w:rsidR="00E466A1" w:rsidRPr="00040E24" w:rsidRDefault="00E466A1" w:rsidP="00E466A1">
      <w:pPr>
        <w:pStyle w:val="ListParagraph"/>
        <w:rPr>
          <w:rFonts w:ascii="Avenir Next LT Pro" w:hAnsi="Avenir Next LT P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1"/>
        <w:gridCol w:w="4191"/>
      </w:tblGrid>
      <w:tr w:rsidR="00E466A1" w:rsidRPr="00040E24" w14:paraId="33D5EDA8" w14:textId="77777777" w:rsidTr="002E6F72">
        <w:trPr>
          <w:trHeight w:val="228"/>
        </w:trPr>
        <w:tc>
          <w:tcPr>
            <w:tcW w:w="4191" w:type="dxa"/>
            <w:shd w:val="clear" w:color="auto" w:fill="A5A5A5" w:themeFill="accent3"/>
          </w:tcPr>
          <w:p w14:paraId="35AFA08E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b/>
                <w:sz w:val="22"/>
              </w:rPr>
            </w:pPr>
            <w:r w:rsidRPr="00040E24">
              <w:rPr>
                <w:rFonts w:ascii="Avenir Next LT Pro" w:hAnsi="Avenir Next LT Pro"/>
                <w:b/>
                <w:sz w:val="22"/>
              </w:rPr>
              <w:t>Criteria</w:t>
            </w:r>
          </w:p>
        </w:tc>
        <w:tc>
          <w:tcPr>
            <w:tcW w:w="4191" w:type="dxa"/>
            <w:shd w:val="clear" w:color="auto" w:fill="A5A5A5" w:themeFill="accent3"/>
          </w:tcPr>
          <w:p w14:paraId="2DAF2973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b/>
                <w:sz w:val="22"/>
              </w:rPr>
            </w:pPr>
            <w:r w:rsidRPr="00040E24">
              <w:rPr>
                <w:rFonts w:ascii="Avenir Next LT Pro" w:hAnsi="Avenir Next LT Pro"/>
                <w:b/>
                <w:sz w:val="22"/>
              </w:rPr>
              <w:t>Rating</w:t>
            </w:r>
          </w:p>
        </w:tc>
      </w:tr>
      <w:tr w:rsidR="00E466A1" w:rsidRPr="00040E24" w14:paraId="42CE5D9C" w14:textId="77777777" w:rsidTr="002E6F72">
        <w:trPr>
          <w:trHeight w:val="282"/>
        </w:trPr>
        <w:tc>
          <w:tcPr>
            <w:tcW w:w="4191" w:type="dxa"/>
          </w:tcPr>
          <w:p w14:paraId="310B0772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Value #1:</w:t>
            </w:r>
          </w:p>
        </w:tc>
        <w:tc>
          <w:tcPr>
            <w:tcW w:w="4191" w:type="dxa"/>
          </w:tcPr>
          <w:p w14:paraId="0F2969D9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066906F6" w14:textId="77777777" w:rsidTr="002E6F72">
        <w:trPr>
          <w:trHeight w:val="282"/>
        </w:trPr>
        <w:tc>
          <w:tcPr>
            <w:tcW w:w="4191" w:type="dxa"/>
          </w:tcPr>
          <w:p w14:paraId="01E9F0DC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Value #2:</w:t>
            </w:r>
          </w:p>
        </w:tc>
        <w:tc>
          <w:tcPr>
            <w:tcW w:w="4191" w:type="dxa"/>
          </w:tcPr>
          <w:p w14:paraId="06C9CA78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68D084C6" w14:textId="77777777" w:rsidTr="002E6F72">
        <w:trPr>
          <w:trHeight w:val="282"/>
        </w:trPr>
        <w:tc>
          <w:tcPr>
            <w:tcW w:w="4191" w:type="dxa"/>
          </w:tcPr>
          <w:p w14:paraId="063CB9AB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Value #3:</w:t>
            </w:r>
          </w:p>
        </w:tc>
        <w:tc>
          <w:tcPr>
            <w:tcW w:w="4191" w:type="dxa"/>
          </w:tcPr>
          <w:p w14:paraId="62AB8314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78980A5B" w14:textId="77777777" w:rsidTr="002E6F72">
        <w:trPr>
          <w:trHeight w:val="282"/>
        </w:trPr>
        <w:tc>
          <w:tcPr>
            <w:tcW w:w="4191" w:type="dxa"/>
          </w:tcPr>
          <w:p w14:paraId="22828DC7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Prestige of employer</w:t>
            </w:r>
          </w:p>
        </w:tc>
        <w:tc>
          <w:tcPr>
            <w:tcW w:w="4191" w:type="dxa"/>
          </w:tcPr>
          <w:p w14:paraId="0585C9B6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6D240459" w14:textId="77777777" w:rsidTr="002E6F72">
        <w:trPr>
          <w:trHeight w:val="240"/>
        </w:trPr>
        <w:tc>
          <w:tcPr>
            <w:tcW w:w="4191" w:type="dxa"/>
          </w:tcPr>
          <w:p w14:paraId="7BD22A95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Career progression</w:t>
            </w:r>
          </w:p>
        </w:tc>
        <w:tc>
          <w:tcPr>
            <w:tcW w:w="4191" w:type="dxa"/>
          </w:tcPr>
          <w:p w14:paraId="48B89B20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5C2B24A7" w14:textId="77777777" w:rsidTr="002E6F72">
        <w:trPr>
          <w:trHeight w:val="228"/>
        </w:trPr>
        <w:tc>
          <w:tcPr>
            <w:tcW w:w="4191" w:type="dxa"/>
          </w:tcPr>
          <w:p w14:paraId="19C7AF7D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Physical work environment</w:t>
            </w:r>
          </w:p>
        </w:tc>
        <w:tc>
          <w:tcPr>
            <w:tcW w:w="4191" w:type="dxa"/>
          </w:tcPr>
          <w:p w14:paraId="1CA40A48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5B3A6759" w14:textId="77777777" w:rsidTr="002E6F72">
        <w:trPr>
          <w:trHeight w:val="228"/>
        </w:trPr>
        <w:tc>
          <w:tcPr>
            <w:tcW w:w="4191" w:type="dxa"/>
          </w:tcPr>
          <w:p w14:paraId="7E29F2DB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lastRenderedPageBreak/>
              <w:t>Compensation</w:t>
            </w:r>
          </w:p>
        </w:tc>
        <w:tc>
          <w:tcPr>
            <w:tcW w:w="4191" w:type="dxa"/>
          </w:tcPr>
          <w:p w14:paraId="2A56B3BF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73550969" w14:textId="77777777" w:rsidTr="002E6F72">
        <w:trPr>
          <w:trHeight w:val="228"/>
        </w:trPr>
        <w:tc>
          <w:tcPr>
            <w:tcW w:w="4191" w:type="dxa"/>
          </w:tcPr>
          <w:p w14:paraId="6A9BADAD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Leading others</w:t>
            </w:r>
          </w:p>
        </w:tc>
        <w:tc>
          <w:tcPr>
            <w:tcW w:w="4191" w:type="dxa"/>
          </w:tcPr>
          <w:p w14:paraId="7162B8B6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53F45A80" w14:textId="77777777" w:rsidTr="002E6F72">
        <w:trPr>
          <w:trHeight w:val="228"/>
        </w:trPr>
        <w:tc>
          <w:tcPr>
            <w:tcW w:w="4191" w:type="dxa"/>
          </w:tcPr>
          <w:p w14:paraId="2057058C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Work-life balance</w:t>
            </w:r>
          </w:p>
        </w:tc>
        <w:tc>
          <w:tcPr>
            <w:tcW w:w="4191" w:type="dxa"/>
          </w:tcPr>
          <w:p w14:paraId="457C7DD6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13630A88" w14:textId="77777777" w:rsidTr="002E6F72">
        <w:trPr>
          <w:trHeight w:val="228"/>
        </w:trPr>
        <w:tc>
          <w:tcPr>
            <w:tcW w:w="4191" w:type="dxa"/>
          </w:tcPr>
          <w:p w14:paraId="6040BF95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Flexibility</w:t>
            </w:r>
          </w:p>
        </w:tc>
        <w:tc>
          <w:tcPr>
            <w:tcW w:w="4191" w:type="dxa"/>
          </w:tcPr>
          <w:p w14:paraId="2F02A43A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E466A1" w:rsidRPr="00040E24" w14:paraId="0C38A700" w14:textId="77777777" w:rsidTr="002E6F72">
        <w:trPr>
          <w:trHeight w:val="228"/>
        </w:trPr>
        <w:tc>
          <w:tcPr>
            <w:tcW w:w="4191" w:type="dxa"/>
          </w:tcPr>
          <w:p w14:paraId="5997C57E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Meaningful work</w:t>
            </w:r>
          </w:p>
        </w:tc>
        <w:tc>
          <w:tcPr>
            <w:tcW w:w="4191" w:type="dxa"/>
          </w:tcPr>
          <w:p w14:paraId="2E80548E" w14:textId="77777777" w:rsidR="00E466A1" w:rsidRPr="00040E24" w:rsidRDefault="00E466A1" w:rsidP="002E6F72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1D4547" w:rsidRPr="00040E24" w14:paraId="0E9F3324" w14:textId="77777777" w:rsidTr="002E6F72">
        <w:trPr>
          <w:trHeight w:val="228"/>
        </w:trPr>
        <w:tc>
          <w:tcPr>
            <w:tcW w:w="4191" w:type="dxa"/>
          </w:tcPr>
          <w:p w14:paraId="746B758D" w14:textId="4F285B02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Professional development</w:t>
            </w:r>
          </w:p>
        </w:tc>
        <w:tc>
          <w:tcPr>
            <w:tcW w:w="4191" w:type="dxa"/>
          </w:tcPr>
          <w:p w14:paraId="59899829" w14:textId="77777777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1D4547" w:rsidRPr="00040E24" w14:paraId="0E7BE032" w14:textId="77777777" w:rsidTr="002E6F72">
        <w:trPr>
          <w:trHeight w:val="228"/>
        </w:trPr>
        <w:tc>
          <w:tcPr>
            <w:tcW w:w="4191" w:type="dxa"/>
          </w:tcPr>
          <w:p w14:paraId="2E48DAB0" w14:textId="41549BD5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Collaboration</w:t>
            </w:r>
          </w:p>
        </w:tc>
        <w:tc>
          <w:tcPr>
            <w:tcW w:w="4191" w:type="dxa"/>
          </w:tcPr>
          <w:p w14:paraId="3BFA5AD8" w14:textId="77777777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1D4547" w:rsidRPr="00040E24" w14:paraId="0B66C51D" w14:textId="77777777" w:rsidTr="002E6F72">
        <w:trPr>
          <w:trHeight w:val="228"/>
        </w:trPr>
        <w:tc>
          <w:tcPr>
            <w:tcW w:w="4191" w:type="dxa"/>
          </w:tcPr>
          <w:p w14:paraId="2952CF62" w14:textId="00A49646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Autonomy</w:t>
            </w:r>
          </w:p>
        </w:tc>
        <w:tc>
          <w:tcPr>
            <w:tcW w:w="4191" w:type="dxa"/>
          </w:tcPr>
          <w:p w14:paraId="68EA9BC5" w14:textId="77777777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1D4547" w:rsidRPr="00040E24" w14:paraId="483B4879" w14:textId="77777777" w:rsidTr="002E6F72">
        <w:trPr>
          <w:trHeight w:val="228"/>
        </w:trPr>
        <w:tc>
          <w:tcPr>
            <w:tcW w:w="4191" w:type="dxa"/>
          </w:tcPr>
          <w:p w14:paraId="58B37DDF" w14:textId="25582EBD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Innovation</w:t>
            </w:r>
          </w:p>
        </w:tc>
        <w:tc>
          <w:tcPr>
            <w:tcW w:w="4191" w:type="dxa"/>
          </w:tcPr>
          <w:p w14:paraId="78F0C826" w14:textId="77777777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  <w:tr w:rsidR="001D4547" w:rsidRPr="00040E24" w14:paraId="15391135" w14:textId="77777777" w:rsidTr="002E6F72">
        <w:trPr>
          <w:trHeight w:val="228"/>
        </w:trPr>
        <w:tc>
          <w:tcPr>
            <w:tcW w:w="4191" w:type="dxa"/>
          </w:tcPr>
          <w:p w14:paraId="5F870C30" w14:textId="4955DDB8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  <w:r w:rsidRPr="00040E24">
              <w:rPr>
                <w:rFonts w:ascii="Avenir Next LT Pro" w:hAnsi="Avenir Next LT Pro"/>
                <w:sz w:val="22"/>
              </w:rPr>
              <w:t>Other:</w:t>
            </w:r>
          </w:p>
        </w:tc>
        <w:tc>
          <w:tcPr>
            <w:tcW w:w="4191" w:type="dxa"/>
          </w:tcPr>
          <w:p w14:paraId="5AEB701E" w14:textId="77777777" w:rsidR="001D4547" w:rsidRPr="00040E24" w:rsidRDefault="001D4547" w:rsidP="001D4547">
            <w:pPr>
              <w:pStyle w:val="ListParagraph"/>
              <w:ind w:left="0"/>
              <w:rPr>
                <w:rFonts w:ascii="Avenir Next LT Pro" w:hAnsi="Avenir Next LT Pro"/>
                <w:sz w:val="22"/>
              </w:rPr>
            </w:pPr>
          </w:p>
        </w:tc>
      </w:tr>
    </w:tbl>
    <w:p w14:paraId="50A22C9F" w14:textId="4CEBD8BB" w:rsidR="002917E1" w:rsidRPr="00040E24" w:rsidRDefault="005923E0" w:rsidP="0077524C">
      <w:pPr>
        <w:pStyle w:val="Heading1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>The Competing Values Framework</w:t>
      </w:r>
    </w:p>
    <w:p w14:paraId="7896A8B3" w14:textId="20A70583" w:rsidR="002917E1" w:rsidRPr="001D4547" w:rsidRDefault="001426AD" w:rsidP="005529ED">
      <w:pPr>
        <w:pStyle w:val="Heading2"/>
        <w:rPr>
          <w:rFonts w:ascii="Avenir Next LT Pro" w:hAnsi="Avenir Next LT Pro"/>
          <w:b w:val="0"/>
          <w:bCs/>
        </w:rPr>
      </w:pPr>
      <w:r w:rsidRPr="001D4547">
        <w:rPr>
          <w:rFonts w:ascii="Avenir Next LT Pro" w:hAnsi="Avenir Next LT Pro"/>
          <w:b w:val="0"/>
          <w:bCs/>
        </w:rPr>
        <w:t xml:space="preserve">When you know a bit more about your values, use the framework below to explore what type of organizations </w:t>
      </w:r>
      <w:r w:rsidR="00D657D9">
        <w:rPr>
          <w:rFonts w:ascii="Avenir Next LT Pro" w:hAnsi="Avenir Next LT Pro"/>
          <w:b w:val="0"/>
          <w:bCs/>
        </w:rPr>
        <w:t xml:space="preserve">may </w:t>
      </w:r>
      <w:r w:rsidR="002F3596">
        <w:rPr>
          <w:rFonts w:ascii="Avenir Next LT Pro" w:hAnsi="Avenir Next LT Pro"/>
          <w:b w:val="0"/>
          <w:bCs/>
        </w:rPr>
        <w:t>fit you better</w:t>
      </w:r>
      <w:r w:rsidRPr="001D4547">
        <w:rPr>
          <w:rFonts w:ascii="Avenir Next LT Pro" w:hAnsi="Avenir Next LT Pro"/>
          <w:b w:val="0"/>
          <w:bCs/>
        </w:rPr>
        <w:t>.</w:t>
      </w:r>
    </w:p>
    <w:p w14:paraId="46D2CC2B" w14:textId="783D5D67" w:rsidR="002917E1" w:rsidRPr="00040E24" w:rsidRDefault="00B87854" w:rsidP="002917E1">
      <w:pPr>
        <w:spacing w:after="240"/>
        <w:rPr>
          <w:rFonts w:ascii="Avenir Next LT Pro" w:hAnsi="Avenir Next LT Pro"/>
        </w:rPr>
      </w:pPr>
      <w:r w:rsidRPr="00040E24">
        <w:rPr>
          <w:rFonts w:ascii="Avenir Next LT Pro" w:hAnsi="Avenir Next LT Pro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65352E0E" wp14:editId="7DC18830">
            <wp:extent cx="4381500" cy="4456399"/>
            <wp:effectExtent l="0" t="0" r="0" b="1905"/>
            <wp:docPr id="3" name="Picture 3" descr="https://lh4.googleusercontent.com/5-WUEowV3A_UNdlmhrJ5J3H0Bqgc3BcfAoDtvzIQabj-IkMT3wTmUka_t6kjPaATFKq0ALdvkr4lqlBdyu8lrKMo9pMwzmsVyE0NdVxeHCJCt306LIz8WMkowLyKY4FBR94YdUg5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-WUEowV3A_UNdlmhrJ5J3H0Bqgc3BcfAoDtvzIQabj-IkMT3wTmUka_t6kjPaATFKq0ALdvkr4lqlBdyu8lrKMo9pMwzmsVyE0NdVxeHCJCt306LIz8WMkowLyKY4FBR94YdUg5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28" cy="44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F7241" w14:textId="69C322D0" w:rsidR="002917E1" w:rsidRPr="00040E24" w:rsidRDefault="002917E1" w:rsidP="002917E1">
      <w:pPr>
        <w:pStyle w:val="NormalWeb"/>
        <w:spacing w:before="0" w:beforeAutospacing="0" w:after="0" w:afterAutospacing="0"/>
        <w:rPr>
          <w:rFonts w:ascii="Avenir Next LT Pro" w:hAnsi="Avenir Next LT Pro"/>
        </w:rPr>
      </w:pPr>
    </w:p>
    <w:p w14:paraId="2DA84EB0" w14:textId="77777777" w:rsidR="00D50D4F" w:rsidRPr="00F93087" w:rsidRDefault="00D50D4F" w:rsidP="00D50D4F">
      <w:pPr>
        <w:jc w:val="both"/>
        <w:rPr>
          <w:rFonts w:ascii="Avenir Next LT Pro" w:hAnsi="Avenir Next LT Pro"/>
          <w:sz w:val="18"/>
          <w:szCs w:val="16"/>
        </w:rPr>
      </w:pPr>
      <w:r w:rsidRPr="00F93087">
        <w:rPr>
          <w:rFonts w:ascii="Avenir Next LT Pro" w:hAnsi="Avenir Next LT Pro"/>
          <w:sz w:val="18"/>
          <w:szCs w:val="16"/>
        </w:rPr>
        <w:t>Source: Cameron, K. S., &amp; Quinn, R. E. (2011). </w:t>
      </w:r>
      <w:r w:rsidRPr="00F93087">
        <w:rPr>
          <w:rFonts w:ascii="Avenir Next LT Pro" w:hAnsi="Avenir Next LT Pro"/>
          <w:i/>
          <w:iCs/>
          <w:sz w:val="18"/>
          <w:szCs w:val="16"/>
        </w:rPr>
        <w:t>Diagnosing and changing organizational culture: Based on the competing values framework</w:t>
      </w:r>
      <w:r w:rsidRPr="00F93087">
        <w:rPr>
          <w:rFonts w:ascii="Avenir Next LT Pro" w:hAnsi="Avenir Next LT Pro"/>
          <w:sz w:val="18"/>
          <w:szCs w:val="16"/>
        </w:rPr>
        <w:t>. John Wiley &amp; Sons.</w:t>
      </w:r>
    </w:p>
    <w:p w14:paraId="780F0E8E" w14:textId="60BB3E25" w:rsidR="002917E1" w:rsidRPr="00040E24" w:rsidRDefault="002917E1" w:rsidP="0077524C">
      <w:pPr>
        <w:pStyle w:val="Heading1"/>
        <w:rPr>
          <w:rFonts w:ascii="Avenir Next LT Pro" w:hAnsi="Avenir Next LT Pro"/>
        </w:rPr>
      </w:pPr>
      <w:bookmarkStart w:id="3" w:name="_u5b504yeijre" w:colFirst="0" w:colLast="0"/>
      <w:bookmarkEnd w:id="3"/>
      <w:r w:rsidRPr="00040E24">
        <w:rPr>
          <w:rFonts w:ascii="Avenir Next LT Pro" w:hAnsi="Avenir Next LT Pro"/>
        </w:rPr>
        <w:lastRenderedPageBreak/>
        <w:t xml:space="preserve">How do all these insights about yourself </w:t>
      </w:r>
      <w:r w:rsidR="000C3C1E">
        <w:rPr>
          <w:rFonts w:ascii="Avenir Next LT Pro" w:hAnsi="Avenir Next LT Pro"/>
        </w:rPr>
        <w:t xml:space="preserve">so far </w:t>
      </w:r>
      <w:r w:rsidRPr="00040E24">
        <w:rPr>
          <w:rFonts w:ascii="Avenir Next LT Pro" w:hAnsi="Avenir Next LT Pro"/>
        </w:rPr>
        <w:t xml:space="preserve">contribute to your career decisions? </w:t>
      </w:r>
    </w:p>
    <w:p w14:paraId="74AE63EE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 xml:space="preserve"> </w:t>
      </w:r>
    </w:p>
    <w:p w14:paraId="613C9586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>Industries</w:t>
      </w:r>
    </w:p>
    <w:p w14:paraId="6C411D74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 xml:space="preserve"> </w:t>
      </w:r>
    </w:p>
    <w:p w14:paraId="1913DAF0" w14:textId="45FEABC5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>Functional areas</w:t>
      </w:r>
      <w:r w:rsidR="00D3599E" w:rsidRPr="00040E24">
        <w:rPr>
          <w:rFonts w:ascii="Avenir Next LT Pro" w:hAnsi="Avenir Next LT Pro"/>
        </w:rPr>
        <w:t xml:space="preserve"> (e.g. marketing, </w:t>
      </w:r>
      <w:r w:rsidR="00760C44" w:rsidRPr="00040E24">
        <w:rPr>
          <w:rFonts w:ascii="Avenir Next LT Pro" w:hAnsi="Avenir Next LT Pro"/>
        </w:rPr>
        <w:t>operations, research)</w:t>
      </w:r>
    </w:p>
    <w:p w14:paraId="29C2DCF7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 xml:space="preserve"> </w:t>
      </w:r>
    </w:p>
    <w:p w14:paraId="33A3B6EA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>Personal brand</w:t>
      </w:r>
    </w:p>
    <w:p w14:paraId="2AACF7EA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 xml:space="preserve"> </w:t>
      </w:r>
    </w:p>
    <w:p w14:paraId="48AF9BBB" w14:textId="77777777" w:rsidR="002917E1" w:rsidRPr="00040E24" w:rsidRDefault="002917E1" w:rsidP="002917E1">
      <w:pPr>
        <w:spacing w:before="240" w:after="240"/>
        <w:ind w:left="360"/>
        <w:rPr>
          <w:rFonts w:ascii="Avenir Next LT Pro" w:hAnsi="Avenir Next LT Pro"/>
        </w:rPr>
      </w:pPr>
      <w:r w:rsidRPr="00040E24">
        <w:rPr>
          <w:rFonts w:ascii="Avenir Next LT Pro" w:hAnsi="Avenir Next LT Pro"/>
        </w:rPr>
        <w:t>Action plan</w:t>
      </w:r>
    </w:p>
    <w:p w14:paraId="13F638F7" w14:textId="77777777" w:rsidR="002917E1" w:rsidRDefault="002917E1" w:rsidP="002917E1">
      <w:pPr>
        <w:spacing w:before="240" w:after="240"/>
      </w:pPr>
      <w:r>
        <w:t xml:space="preserve"> </w:t>
      </w:r>
    </w:p>
    <w:p w14:paraId="67F42203" w14:textId="77777777" w:rsidR="002917E1" w:rsidRDefault="002917E1" w:rsidP="002917E1"/>
    <w:sectPr w:rsidR="002917E1" w:rsidSect="00F1089D">
      <w:headerReference w:type="default" r:id="rId9"/>
      <w:footerReference w:type="default" r:id="rId10"/>
      <w:pgSz w:w="12240" w:h="15840"/>
      <w:pgMar w:top="39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C1EC" w14:textId="77777777" w:rsidR="009E3830" w:rsidRDefault="009E3830" w:rsidP="00A508C8">
      <w:pPr>
        <w:spacing w:after="0" w:line="240" w:lineRule="auto"/>
      </w:pPr>
      <w:r>
        <w:separator/>
      </w:r>
    </w:p>
  </w:endnote>
  <w:endnote w:type="continuationSeparator" w:id="0">
    <w:p w14:paraId="72C2A4C3" w14:textId="77777777" w:rsidR="009E3830" w:rsidRDefault="009E3830" w:rsidP="00A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g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87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7A8452" w14:textId="651E705D" w:rsidR="00A508C8" w:rsidRDefault="00A508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1F98">
          <w:rPr>
            <w:rFonts w:ascii="Avenir Next LT Pro" w:hAnsi="Avenir Next LT Pro"/>
          </w:rPr>
          <w:fldChar w:fldCharType="begin"/>
        </w:r>
        <w:r w:rsidRPr="00B71F98">
          <w:rPr>
            <w:rFonts w:ascii="Avenir Next LT Pro" w:hAnsi="Avenir Next LT Pro"/>
          </w:rPr>
          <w:instrText xml:space="preserve"> PAGE   \* MERGEFORMAT </w:instrText>
        </w:r>
        <w:r w:rsidRPr="00B71F98">
          <w:rPr>
            <w:rFonts w:ascii="Avenir Next LT Pro" w:hAnsi="Avenir Next LT Pro"/>
          </w:rPr>
          <w:fldChar w:fldCharType="separate"/>
        </w:r>
        <w:r w:rsidR="00686956" w:rsidRPr="00B71F98">
          <w:rPr>
            <w:rFonts w:ascii="Avenir Next LT Pro" w:hAnsi="Avenir Next LT Pro"/>
            <w:b/>
            <w:bCs/>
            <w:noProof/>
          </w:rPr>
          <w:t>5</w:t>
        </w:r>
        <w:r w:rsidRPr="00B71F98">
          <w:rPr>
            <w:rFonts w:ascii="Avenir Next LT Pro" w:hAnsi="Avenir Next LT Pro"/>
            <w:b/>
            <w:bCs/>
            <w:noProof/>
          </w:rPr>
          <w:fldChar w:fldCharType="end"/>
        </w:r>
        <w:r w:rsidRPr="00B71F98">
          <w:rPr>
            <w:rFonts w:ascii="Avenir Next LT Pro" w:hAnsi="Avenir Next LT Pro"/>
            <w:b/>
            <w:bCs/>
          </w:rPr>
          <w:t xml:space="preserve"> | </w:t>
        </w:r>
        <w:r w:rsidRPr="00745312">
          <w:rPr>
            <w:rFonts w:ascii="Avenir Next LT Pro" w:hAnsi="Avenir Next LT Pro"/>
          </w:rPr>
          <w:t>Page</w:t>
        </w:r>
        <w:r w:rsidR="00205930" w:rsidRPr="00745312">
          <w:rPr>
            <w:rFonts w:ascii="Avenir Next LT Pro" w:hAnsi="Avenir Next LT Pro"/>
          </w:rPr>
          <w:t xml:space="preserve"> ©Iris Cai All rights reserved.</w:t>
        </w:r>
        <w:r w:rsidR="00745312">
          <w:rPr>
            <w:rFonts w:ascii="Avenir Next LT Pro" w:hAnsi="Avenir Next LT Pro"/>
          </w:rPr>
          <w:t xml:space="preserve"> www.iriscai.com</w:t>
        </w:r>
      </w:p>
    </w:sdtContent>
  </w:sdt>
  <w:p w14:paraId="04C4D12A" w14:textId="77777777" w:rsidR="00A508C8" w:rsidRDefault="00A5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0F6C" w14:textId="77777777" w:rsidR="009E3830" w:rsidRDefault="009E3830" w:rsidP="00A508C8">
      <w:pPr>
        <w:spacing w:after="0" w:line="240" w:lineRule="auto"/>
      </w:pPr>
      <w:r>
        <w:separator/>
      </w:r>
    </w:p>
  </w:footnote>
  <w:footnote w:type="continuationSeparator" w:id="0">
    <w:p w14:paraId="274FB6A2" w14:textId="77777777" w:rsidR="009E3830" w:rsidRDefault="009E3830" w:rsidP="00A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0E27" w14:textId="21507A9D" w:rsidR="00F1089D" w:rsidRDefault="00F1089D" w:rsidP="00F62D16">
    <w:pPr>
      <w:pStyle w:val="Header"/>
    </w:pPr>
    <w:r>
      <w:t xml:space="preserve">                                                                       </w:t>
    </w:r>
  </w:p>
  <w:p w14:paraId="277CA218" w14:textId="77777777" w:rsidR="00F62D16" w:rsidRDefault="00F62D16" w:rsidP="00F6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68D"/>
    <w:multiLevelType w:val="hybridMultilevel"/>
    <w:tmpl w:val="592E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B12"/>
    <w:multiLevelType w:val="hybridMultilevel"/>
    <w:tmpl w:val="F882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F7C"/>
    <w:multiLevelType w:val="hybridMultilevel"/>
    <w:tmpl w:val="15B63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6970"/>
    <w:multiLevelType w:val="hybridMultilevel"/>
    <w:tmpl w:val="1E1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2F7"/>
    <w:multiLevelType w:val="multilevel"/>
    <w:tmpl w:val="F9281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030315"/>
    <w:multiLevelType w:val="hybridMultilevel"/>
    <w:tmpl w:val="BAE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4BA"/>
    <w:multiLevelType w:val="hybridMultilevel"/>
    <w:tmpl w:val="C10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7B55"/>
    <w:multiLevelType w:val="multilevel"/>
    <w:tmpl w:val="8C6450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2363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0F243E"/>
    <w:multiLevelType w:val="hybridMultilevel"/>
    <w:tmpl w:val="359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3C"/>
    <w:multiLevelType w:val="hybridMultilevel"/>
    <w:tmpl w:val="E742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485"/>
    <w:multiLevelType w:val="hybridMultilevel"/>
    <w:tmpl w:val="B04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C8A"/>
    <w:multiLevelType w:val="hybridMultilevel"/>
    <w:tmpl w:val="9E3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1C59"/>
    <w:multiLevelType w:val="hybridMultilevel"/>
    <w:tmpl w:val="791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015"/>
    <w:multiLevelType w:val="hybridMultilevel"/>
    <w:tmpl w:val="452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0698"/>
    <w:multiLevelType w:val="hybridMultilevel"/>
    <w:tmpl w:val="4AF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2361"/>
    <w:multiLevelType w:val="hybridMultilevel"/>
    <w:tmpl w:val="E554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1593"/>
    <w:multiLevelType w:val="hybridMultilevel"/>
    <w:tmpl w:val="A33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491"/>
    <w:multiLevelType w:val="multilevel"/>
    <w:tmpl w:val="F8463F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2363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9D6356"/>
    <w:multiLevelType w:val="hybridMultilevel"/>
    <w:tmpl w:val="84A2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7137B"/>
    <w:multiLevelType w:val="hybridMultilevel"/>
    <w:tmpl w:val="1C58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875A2"/>
    <w:multiLevelType w:val="hybridMultilevel"/>
    <w:tmpl w:val="470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27AD"/>
    <w:multiLevelType w:val="hybridMultilevel"/>
    <w:tmpl w:val="0E4CB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4A8A"/>
    <w:multiLevelType w:val="hybridMultilevel"/>
    <w:tmpl w:val="BF8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2455"/>
    <w:multiLevelType w:val="hybridMultilevel"/>
    <w:tmpl w:val="CEAA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652C"/>
    <w:multiLevelType w:val="hybridMultilevel"/>
    <w:tmpl w:val="2F2A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7F232A"/>
    <w:multiLevelType w:val="hybridMultilevel"/>
    <w:tmpl w:val="78DA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3489F"/>
    <w:multiLevelType w:val="hybridMultilevel"/>
    <w:tmpl w:val="9A1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5ABC"/>
    <w:multiLevelType w:val="hybridMultilevel"/>
    <w:tmpl w:val="73E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10276">
    <w:abstractNumId w:val="22"/>
  </w:num>
  <w:num w:numId="2" w16cid:durableId="767384669">
    <w:abstractNumId w:val="27"/>
  </w:num>
  <w:num w:numId="3" w16cid:durableId="580068940">
    <w:abstractNumId w:val="26"/>
  </w:num>
  <w:num w:numId="4" w16cid:durableId="936182081">
    <w:abstractNumId w:val="21"/>
  </w:num>
  <w:num w:numId="5" w16cid:durableId="1806240678">
    <w:abstractNumId w:val="3"/>
  </w:num>
  <w:num w:numId="6" w16cid:durableId="2052922242">
    <w:abstractNumId w:val="14"/>
  </w:num>
  <w:num w:numId="7" w16cid:durableId="1522472042">
    <w:abstractNumId w:val="5"/>
  </w:num>
  <w:num w:numId="8" w16cid:durableId="469860227">
    <w:abstractNumId w:val="19"/>
  </w:num>
  <w:num w:numId="9" w16cid:durableId="1020663001">
    <w:abstractNumId w:val="24"/>
  </w:num>
  <w:num w:numId="10" w16cid:durableId="801659241">
    <w:abstractNumId w:val="9"/>
  </w:num>
  <w:num w:numId="11" w16cid:durableId="1552186115">
    <w:abstractNumId w:val="15"/>
  </w:num>
  <w:num w:numId="12" w16cid:durableId="1314486444">
    <w:abstractNumId w:val="0"/>
  </w:num>
  <w:num w:numId="13" w16cid:durableId="1103376701">
    <w:abstractNumId w:val="6"/>
  </w:num>
  <w:num w:numId="14" w16cid:durableId="1593852392">
    <w:abstractNumId w:val="2"/>
  </w:num>
  <w:num w:numId="15" w16cid:durableId="1300501892">
    <w:abstractNumId w:val="1"/>
  </w:num>
  <w:num w:numId="16" w16cid:durableId="1517771500">
    <w:abstractNumId w:val="16"/>
  </w:num>
  <w:num w:numId="17" w16cid:durableId="1914270341">
    <w:abstractNumId w:val="20"/>
  </w:num>
  <w:num w:numId="18" w16cid:durableId="1170412247">
    <w:abstractNumId w:val="13"/>
  </w:num>
  <w:num w:numId="19" w16cid:durableId="929851633">
    <w:abstractNumId w:val="12"/>
  </w:num>
  <w:num w:numId="20" w16cid:durableId="1208254048">
    <w:abstractNumId w:val="8"/>
  </w:num>
  <w:num w:numId="21" w16cid:durableId="1514303760">
    <w:abstractNumId w:val="23"/>
  </w:num>
  <w:num w:numId="22" w16cid:durableId="1062603822">
    <w:abstractNumId w:val="18"/>
  </w:num>
  <w:num w:numId="23" w16cid:durableId="478884495">
    <w:abstractNumId w:val="25"/>
  </w:num>
  <w:num w:numId="24" w16cid:durableId="1502622149">
    <w:abstractNumId w:val="17"/>
  </w:num>
  <w:num w:numId="25" w16cid:durableId="2135100202">
    <w:abstractNumId w:val="7"/>
  </w:num>
  <w:num w:numId="26" w16cid:durableId="475338239">
    <w:abstractNumId w:val="4"/>
  </w:num>
  <w:num w:numId="27" w16cid:durableId="448204011">
    <w:abstractNumId w:val="10"/>
  </w:num>
  <w:num w:numId="28" w16cid:durableId="2101289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ffe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BE"/>
    <w:rsid w:val="00003586"/>
    <w:rsid w:val="00003AF5"/>
    <w:rsid w:val="00021F9C"/>
    <w:rsid w:val="00040BA8"/>
    <w:rsid w:val="00040E24"/>
    <w:rsid w:val="000570FF"/>
    <w:rsid w:val="000607A6"/>
    <w:rsid w:val="000658E0"/>
    <w:rsid w:val="00094B98"/>
    <w:rsid w:val="000C3C1E"/>
    <w:rsid w:val="000C5954"/>
    <w:rsid w:val="000E05A3"/>
    <w:rsid w:val="00102ED8"/>
    <w:rsid w:val="00107E0D"/>
    <w:rsid w:val="001208AC"/>
    <w:rsid w:val="001426AD"/>
    <w:rsid w:val="00180617"/>
    <w:rsid w:val="0019059F"/>
    <w:rsid w:val="00193814"/>
    <w:rsid w:val="00195B57"/>
    <w:rsid w:val="001A393C"/>
    <w:rsid w:val="001A778B"/>
    <w:rsid w:val="001D002E"/>
    <w:rsid w:val="001D4547"/>
    <w:rsid w:val="00202B10"/>
    <w:rsid w:val="00205930"/>
    <w:rsid w:val="00206C8A"/>
    <w:rsid w:val="00221E1C"/>
    <w:rsid w:val="00247B0E"/>
    <w:rsid w:val="00250FB3"/>
    <w:rsid w:val="00266D4D"/>
    <w:rsid w:val="00267AA1"/>
    <w:rsid w:val="00272FD5"/>
    <w:rsid w:val="00277583"/>
    <w:rsid w:val="00284A3D"/>
    <w:rsid w:val="002917E1"/>
    <w:rsid w:val="002C592A"/>
    <w:rsid w:val="002E0B0A"/>
    <w:rsid w:val="002F3596"/>
    <w:rsid w:val="002F50E4"/>
    <w:rsid w:val="0030431A"/>
    <w:rsid w:val="00316841"/>
    <w:rsid w:val="0032102E"/>
    <w:rsid w:val="003608DE"/>
    <w:rsid w:val="00361B16"/>
    <w:rsid w:val="00371BB6"/>
    <w:rsid w:val="003D497E"/>
    <w:rsid w:val="004625BC"/>
    <w:rsid w:val="00496004"/>
    <w:rsid w:val="004A140A"/>
    <w:rsid w:val="00506263"/>
    <w:rsid w:val="005529ED"/>
    <w:rsid w:val="005923E0"/>
    <w:rsid w:val="005E4185"/>
    <w:rsid w:val="005F4CBF"/>
    <w:rsid w:val="006026E0"/>
    <w:rsid w:val="00684C1E"/>
    <w:rsid w:val="00686956"/>
    <w:rsid w:val="00692C60"/>
    <w:rsid w:val="006A6B84"/>
    <w:rsid w:val="006D1D08"/>
    <w:rsid w:val="006D32DC"/>
    <w:rsid w:val="006D4587"/>
    <w:rsid w:val="006D7631"/>
    <w:rsid w:val="006D7BB2"/>
    <w:rsid w:val="006E110A"/>
    <w:rsid w:val="00700AAB"/>
    <w:rsid w:val="00701941"/>
    <w:rsid w:val="007119DF"/>
    <w:rsid w:val="007176C9"/>
    <w:rsid w:val="00725ECB"/>
    <w:rsid w:val="007268B7"/>
    <w:rsid w:val="00745312"/>
    <w:rsid w:val="00746018"/>
    <w:rsid w:val="00752CEF"/>
    <w:rsid w:val="00754A7A"/>
    <w:rsid w:val="00760C44"/>
    <w:rsid w:val="00760E13"/>
    <w:rsid w:val="007747D8"/>
    <w:rsid w:val="0077524C"/>
    <w:rsid w:val="00776D54"/>
    <w:rsid w:val="00796412"/>
    <w:rsid w:val="00796B62"/>
    <w:rsid w:val="007A1394"/>
    <w:rsid w:val="007A38BE"/>
    <w:rsid w:val="007A64BE"/>
    <w:rsid w:val="007D3E12"/>
    <w:rsid w:val="007F1DF2"/>
    <w:rsid w:val="007F6B55"/>
    <w:rsid w:val="00816C24"/>
    <w:rsid w:val="00851D13"/>
    <w:rsid w:val="008539FD"/>
    <w:rsid w:val="008641D9"/>
    <w:rsid w:val="008775F1"/>
    <w:rsid w:val="0088253A"/>
    <w:rsid w:val="008D36D1"/>
    <w:rsid w:val="008F402C"/>
    <w:rsid w:val="008F7115"/>
    <w:rsid w:val="00905959"/>
    <w:rsid w:val="009353EE"/>
    <w:rsid w:val="00962B22"/>
    <w:rsid w:val="009A24D7"/>
    <w:rsid w:val="009A63B3"/>
    <w:rsid w:val="009B2A93"/>
    <w:rsid w:val="009E3830"/>
    <w:rsid w:val="009F6BCC"/>
    <w:rsid w:val="00A37DFC"/>
    <w:rsid w:val="00A508C8"/>
    <w:rsid w:val="00AB7B3B"/>
    <w:rsid w:val="00AC1227"/>
    <w:rsid w:val="00B144F8"/>
    <w:rsid w:val="00B244AF"/>
    <w:rsid w:val="00B338A3"/>
    <w:rsid w:val="00B33FEC"/>
    <w:rsid w:val="00B41F7E"/>
    <w:rsid w:val="00B552E2"/>
    <w:rsid w:val="00B71F98"/>
    <w:rsid w:val="00B75DCE"/>
    <w:rsid w:val="00B81A65"/>
    <w:rsid w:val="00B83A2A"/>
    <w:rsid w:val="00B87854"/>
    <w:rsid w:val="00B970FA"/>
    <w:rsid w:val="00B978DD"/>
    <w:rsid w:val="00BA1D2E"/>
    <w:rsid w:val="00BA5C79"/>
    <w:rsid w:val="00BB155A"/>
    <w:rsid w:val="00BB607D"/>
    <w:rsid w:val="00BD0FDB"/>
    <w:rsid w:val="00BE495D"/>
    <w:rsid w:val="00BF1CF5"/>
    <w:rsid w:val="00C14E43"/>
    <w:rsid w:val="00C25D84"/>
    <w:rsid w:val="00C33BB9"/>
    <w:rsid w:val="00C62994"/>
    <w:rsid w:val="00C82BE7"/>
    <w:rsid w:val="00CE3041"/>
    <w:rsid w:val="00CE5510"/>
    <w:rsid w:val="00CE7FA7"/>
    <w:rsid w:val="00CF0156"/>
    <w:rsid w:val="00CF04B0"/>
    <w:rsid w:val="00D026B6"/>
    <w:rsid w:val="00D047B3"/>
    <w:rsid w:val="00D20734"/>
    <w:rsid w:val="00D20A00"/>
    <w:rsid w:val="00D2177B"/>
    <w:rsid w:val="00D23BCA"/>
    <w:rsid w:val="00D2691B"/>
    <w:rsid w:val="00D26E7A"/>
    <w:rsid w:val="00D3599E"/>
    <w:rsid w:val="00D36922"/>
    <w:rsid w:val="00D47568"/>
    <w:rsid w:val="00D50D4F"/>
    <w:rsid w:val="00D53088"/>
    <w:rsid w:val="00D55F5F"/>
    <w:rsid w:val="00D61EAA"/>
    <w:rsid w:val="00D657D9"/>
    <w:rsid w:val="00D67CB2"/>
    <w:rsid w:val="00D70924"/>
    <w:rsid w:val="00D7287D"/>
    <w:rsid w:val="00D836CC"/>
    <w:rsid w:val="00DB627F"/>
    <w:rsid w:val="00DF0024"/>
    <w:rsid w:val="00E04149"/>
    <w:rsid w:val="00E12554"/>
    <w:rsid w:val="00E14451"/>
    <w:rsid w:val="00E4526E"/>
    <w:rsid w:val="00E466A1"/>
    <w:rsid w:val="00E71FAB"/>
    <w:rsid w:val="00E85778"/>
    <w:rsid w:val="00EA2364"/>
    <w:rsid w:val="00EA67FE"/>
    <w:rsid w:val="00EB73D5"/>
    <w:rsid w:val="00EC6F66"/>
    <w:rsid w:val="00EC7F8F"/>
    <w:rsid w:val="00EE1D9B"/>
    <w:rsid w:val="00F009BE"/>
    <w:rsid w:val="00F00B11"/>
    <w:rsid w:val="00F03C41"/>
    <w:rsid w:val="00F1089D"/>
    <w:rsid w:val="00F62D16"/>
    <w:rsid w:val="00F86BBE"/>
    <w:rsid w:val="00F93087"/>
    <w:rsid w:val="00F97B9E"/>
    <w:rsid w:val="00FF175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ef3"/>
    </o:shapedefaults>
    <o:shapelayout v:ext="edit">
      <o:idmap v:ext="edit" data="2"/>
    </o:shapelayout>
  </w:shapeDefaults>
  <w:decimalSymbol w:val="."/>
  <w:listSeparator w:val=","/>
  <w14:docId w14:val="4F8F2C67"/>
  <w15:chartTrackingRefBased/>
  <w15:docId w15:val="{CFA5094A-475B-471C-8758-7E951DC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79"/>
    <w:rPr>
      <w:rFonts w:ascii="Whitney Book" w:hAnsi="Whitney Book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524C"/>
    <w:pPr>
      <w:pBdr>
        <w:bottom w:val="single" w:sz="12" w:space="1" w:color="auto"/>
      </w:pBdr>
      <w:spacing w:before="480" w:after="240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B16"/>
    <w:pPr>
      <w:keepNext/>
      <w:keepLines/>
      <w:spacing w:before="40" w:after="120"/>
      <w:outlineLvl w:val="1"/>
    </w:pPr>
    <w:rPr>
      <w:rFonts w:ascii="Stag Book" w:eastAsiaTheme="majorEastAsia" w:hAnsi="Stag Book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24C"/>
    <w:rPr>
      <w:rFonts w:ascii="Garamond" w:eastAsiaTheme="majorEastAsia" w:hAnsi="Garamond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089D"/>
    <w:pPr>
      <w:spacing w:after="0" w:line="240" w:lineRule="auto"/>
      <w:contextualSpacing/>
    </w:pPr>
    <w:rPr>
      <w:rFonts w:ascii="Stag Book" w:eastAsiaTheme="majorEastAsia" w:hAnsi="Stag Book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89D"/>
    <w:rPr>
      <w:rFonts w:ascii="Stag Book" w:eastAsiaTheme="majorEastAsia" w:hAnsi="Stag Book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1806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1B16"/>
    <w:rPr>
      <w:rFonts w:ascii="Stag Book" w:eastAsiaTheme="majorEastAsia" w:hAnsi="Stag Book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4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5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C8"/>
  </w:style>
  <w:style w:type="paragraph" w:styleId="Footer">
    <w:name w:val="footer"/>
    <w:basedOn w:val="Normal"/>
    <w:link w:val="FooterChar"/>
    <w:uiPriority w:val="99"/>
    <w:unhideWhenUsed/>
    <w:rsid w:val="00A5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C8"/>
  </w:style>
  <w:style w:type="paragraph" w:styleId="NormalWeb">
    <w:name w:val="Normal (Web)"/>
    <w:basedOn w:val="Normal"/>
    <w:uiPriority w:val="99"/>
    <w:semiHidden/>
    <w:unhideWhenUsed/>
    <w:rsid w:val="0029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Iris</dc:creator>
  <cp:keywords/>
  <dc:description/>
  <cp:lastModifiedBy>Iris Cai</cp:lastModifiedBy>
  <cp:revision>77</cp:revision>
  <cp:lastPrinted>2017-08-28T21:57:00Z</cp:lastPrinted>
  <dcterms:created xsi:type="dcterms:W3CDTF">2023-01-15T20:01:00Z</dcterms:created>
  <dcterms:modified xsi:type="dcterms:W3CDTF">2023-01-15T21:20:00Z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1a763a-787f-48ec-b289-052b57232eb5_Enabled">
    <vt:lpwstr>true</vt:lpwstr>
  </property>
  <property fmtid="{D5CDD505-2E9C-101B-9397-08002B2CF9AE}" pid="3" name="MSIP_Label_891a763a-787f-48ec-b289-052b57232eb5_SetDate">
    <vt:lpwstr>2023-01-15T18:35:54Z</vt:lpwstr>
  </property>
  <property fmtid="{D5CDD505-2E9C-101B-9397-08002B2CF9AE}" pid="4" name="MSIP_Label_891a763a-787f-48ec-b289-052b57232eb5_Method">
    <vt:lpwstr>Standard</vt:lpwstr>
  </property>
  <property fmtid="{D5CDD505-2E9C-101B-9397-08002B2CF9AE}" pid="5" name="MSIP_Label_891a763a-787f-48ec-b289-052b57232eb5_Name">
    <vt:lpwstr>General - All Employees (unrestricted)</vt:lpwstr>
  </property>
  <property fmtid="{D5CDD505-2E9C-101B-9397-08002B2CF9AE}" pid="6" name="MSIP_Label_891a763a-787f-48ec-b289-052b57232eb5_SiteId">
    <vt:lpwstr>89b5105d-1652-49dc-8fe3-9fe6bbed4f2e</vt:lpwstr>
  </property>
  <property fmtid="{D5CDD505-2E9C-101B-9397-08002B2CF9AE}" pid="7" name="MSIP_Label_891a763a-787f-48ec-b289-052b57232eb5_ActionId">
    <vt:lpwstr>cec0baa8-a66d-4a2f-b7b2-51713debdb93</vt:lpwstr>
  </property>
  <property fmtid="{D5CDD505-2E9C-101B-9397-08002B2CF9AE}" pid="8" name="MSIP_Label_891a763a-787f-48ec-b289-052b57232eb5_ContentBits">
    <vt:lpwstr>0</vt:lpwstr>
  </property>
</Properties>
</file>